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0A" w:rsidRDefault="00CB690A" w:rsidP="00CB690A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AEF" w:rsidRDefault="00F57AEF" w:rsidP="00B76BD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REHBERLİK SERVİSİNDEN NASIL YARARLANABİLİRİZ?</w:t>
      </w:r>
    </w:p>
    <w:p w:rsidR="00B76BD2" w:rsidRDefault="00B76BD2" w:rsidP="00B76BD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AEF" w:rsidRDefault="00B76BD2" w:rsidP="00CB690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A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2186305</wp:posOffset>
            </wp:positionV>
            <wp:extent cx="1788160" cy="1579245"/>
            <wp:effectExtent l="0" t="0" r="2540" b="1905"/>
            <wp:wrapTight wrapText="bothSides">
              <wp:wrapPolygon edited="0">
                <wp:start x="9895" y="0"/>
                <wp:lineTo x="5523" y="1303"/>
                <wp:lineTo x="2991" y="2866"/>
                <wp:lineTo x="2991" y="4429"/>
                <wp:lineTo x="1611" y="5211"/>
                <wp:lineTo x="920" y="6514"/>
                <wp:lineTo x="920" y="8598"/>
                <wp:lineTo x="0" y="10422"/>
                <wp:lineTo x="0" y="10683"/>
                <wp:lineTo x="920" y="12767"/>
                <wp:lineTo x="920" y="14852"/>
                <wp:lineTo x="2071" y="16936"/>
                <wp:lineTo x="2991" y="16936"/>
                <wp:lineTo x="2991" y="18499"/>
                <wp:lineTo x="7364" y="21105"/>
                <wp:lineTo x="9895" y="21366"/>
                <wp:lineTo x="11506" y="21366"/>
                <wp:lineTo x="14037" y="21105"/>
                <wp:lineTo x="18639" y="18239"/>
                <wp:lineTo x="18409" y="16936"/>
                <wp:lineTo x="19560" y="16936"/>
                <wp:lineTo x="20710" y="14591"/>
                <wp:lineTo x="20480" y="12767"/>
                <wp:lineTo x="21401" y="10683"/>
                <wp:lineTo x="21401" y="10422"/>
                <wp:lineTo x="20480" y="8598"/>
                <wp:lineTo x="20710" y="7035"/>
                <wp:lineTo x="19790" y="5211"/>
                <wp:lineTo x="18409" y="4429"/>
                <wp:lineTo x="18639" y="3127"/>
                <wp:lineTo x="15878" y="1303"/>
                <wp:lineTo x="11506" y="0"/>
                <wp:lineTo x="9895" y="0"/>
              </wp:wrapPolygon>
            </wp:wrapTight>
            <wp:docPr id="2" name="Resim 2" descr="Zaman, Saat, Iş, Randevu, Geçmiş, Ödeme, Işaretç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man, Saat, Iş, Randevu, Geçmiş, Ödeme, Işaretç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5080</wp:posOffset>
            </wp:positionV>
            <wp:extent cx="1845310" cy="2238375"/>
            <wp:effectExtent l="0" t="0" r="2540" b="9525"/>
            <wp:wrapTight wrapText="bothSides">
              <wp:wrapPolygon edited="0">
                <wp:start x="0" y="0"/>
                <wp:lineTo x="0" y="21508"/>
                <wp:lineTo x="21407" y="21508"/>
                <wp:lineTo x="21407" y="0"/>
                <wp:lineTo x="0" y="0"/>
              </wp:wrapPolygon>
            </wp:wrapTight>
            <wp:docPr id="1" name="Resim 1" descr="Kafa, Soru Işareti, Düşünüyorum, Iletişim, An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fa, Soru Işareti, Düşünüyorum, Iletişim, Anla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AEF">
        <w:rPr>
          <w:rFonts w:ascii="Times New Roman" w:hAnsi="Times New Roman" w:cs="Times New Roman"/>
          <w:b/>
          <w:sz w:val="24"/>
          <w:szCs w:val="24"/>
        </w:rPr>
        <w:tab/>
      </w:r>
      <w:r w:rsidR="00CB690A">
        <w:rPr>
          <w:rFonts w:ascii="Times New Roman" w:hAnsi="Times New Roman" w:cs="Times New Roman"/>
          <w:sz w:val="24"/>
          <w:szCs w:val="24"/>
        </w:rPr>
        <w:t xml:space="preserve">Okul </w:t>
      </w:r>
      <w:r w:rsidR="00F57AEF">
        <w:rPr>
          <w:rFonts w:ascii="Times New Roman" w:hAnsi="Times New Roman" w:cs="Times New Roman"/>
          <w:sz w:val="24"/>
          <w:szCs w:val="24"/>
        </w:rPr>
        <w:t>Rehberlik Servisi</w:t>
      </w:r>
      <w:r w:rsidR="00CB690A">
        <w:rPr>
          <w:rFonts w:ascii="Times New Roman" w:hAnsi="Times New Roman" w:cs="Times New Roman"/>
          <w:sz w:val="24"/>
          <w:szCs w:val="24"/>
        </w:rPr>
        <w:t>miz</w:t>
      </w:r>
      <w:r w:rsidR="00F57AEF">
        <w:rPr>
          <w:rFonts w:ascii="Times New Roman" w:hAnsi="Times New Roman" w:cs="Times New Roman"/>
          <w:sz w:val="24"/>
          <w:szCs w:val="24"/>
        </w:rPr>
        <w:t xml:space="preserve"> eğitim öğretim yılı boyunca öğrencilerin, velilerin ve öğretmenlerin başvurabileceği bir hizmet birimidir. Rehberlik Servisimi</w:t>
      </w:r>
      <w:r w:rsidR="00CB690A">
        <w:rPr>
          <w:rFonts w:ascii="Times New Roman" w:hAnsi="Times New Roman" w:cs="Times New Roman"/>
          <w:sz w:val="24"/>
          <w:szCs w:val="24"/>
        </w:rPr>
        <w:t xml:space="preserve">zin çalışma saatleri hafta içi </w:t>
      </w:r>
      <w:r w:rsidR="00F57AEF">
        <w:rPr>
          <w:rFonts w:ascii="Times New Roman" w:hAnsi="Times New Roman" w:cs="Times New Roman"/>
          <w:sz w:val="24"/>
          <w:szCs w:val="24"/>
        </w:rPr>
        <w:t>her</w:t>
      </w:r>
      <w:r w:rsidR="00CB690A">
        <w:rPr>
          <w:rFonts w:ascii="Times New Roman" w:hAnsi="Times New Roman" w:cs="Times New Roman"/>
          <w:sz w:val="24"/>
          <w:szCs w:val="24"/>
        </w:rPr>
        <w:t xml:space="preserve"> gün </w:t>
      </w:r>
      <w:r w:rsidR="00F57AEF">
        <w:rPr>
          <w:rFonts w:ascii="Times New Roman" w:hAnsi="Times New Roman" w:cs="Times New Roman"/>
          <w:sz w:val="24"/>
          <w:szCs w:val="24"/>
        </w:rPr>
        <w:t xml:space="preserve">08.30-14.30 saatleri arasındadır. Rehberlik servisinden yararlanmanın herhangi bir </w:t>
      </w:r>
      <w:proofErr w:type="gramStart"/>
      <w:r w:rsidR="00F57AEF"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 w:rsidR="00F57AEF">
        <w:rPr>
          <w:rFonts w:ascii="Times New Roman" w:hAnsi="Times New Roman" w:cs="Times New Roman"/>
          <w:sz w:val="24"/>
          <w:szCs w:val="24"/>
        </w:rPr>
        <w:t xml:space="preserve"> yoktur ancak randevu alarak rehberlik hizmetlerinden daha etkin bir şekilde faydalanabilirsiniz. Randevu almak, hizmetin daha etkili ve planlı bir şekilde gerçekleştirilmesine katkı sağlayacaktır.</w:t>
      </w:r>
    </w:p>
    <w:p w:rsidR="00B76BD2" w:rsidRDefault="00B76BD2" w:rsidP="00CB690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D2" w:rsidRDefault="00B76BD2" w:rsidP="00CB690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D2">
        <w:rPr>
          <w:rFonts w:ascii="Times New Roman" w:hAnsi="Times New Roman" w:cs="Times New Roman"/>
          <w:b/>
          <w:sz w:val="24"/>
          <w:szCs w:val="24"/>
        </w:rPr>
        <w:t>Şermin KANDEMİR:</w:t>
      </w:r>
      <w:r>
        <w:rPr>
          <w:rFonts w:ascii="Times New Roman" w:hAnsi="Times New Roman" w:cs="Times New Roman"/>
          <w:sz w:val="24"/>
          <w:szCs w:val="24"/>
        </w:rPr>
        <w:t xml:space="preserve"> Rehberlik Öğretmeni, 1. ve 4. Sınıflar</w:t>
      </w:r>
    </w:p>
    <w:p w:rsidR="00B76BD2" w:rsidRDefault="00B76BD2" w:rsidP="00CB690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Canan YAYLACI: </w:t>
      </w:r>
      <w:r>
        <w:rPr>
          <w:rFonts w:ascii="Times New Roman" w:hAnsi="Times New Roman" w:cs="Times New Roman"/>
          <w:sz w:val="24"/>
          <w:szCs w:val="24"/>
        </w:rPr>
        <w:t>Rehberlik Öğretmeni</w:t>
      </w:r>
      <w:r w:rsidR="00960B13">
        <w:rPr>
          <w:rFonts w:ascii="Times New Roman" w:hAnsi="Times New Roman" w:cs="Times New Roman"/>
          <w:sz w:val="24"/>
          <w:szCs w:val="24"/>
        </w:rPr>
        <w:t>, 2. ve 3. sınıflar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13" w:rsidRDefault="00960B13" w:rsidP="00CB690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13" w:rsidRPr="00B76BD2" w:rsidRDefault="00960B13" w:rsidP="00CB690A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13" w:rsidRPr="00B76BD2" w:rsidSect="008143AC">
      <w:pgSz w:w="11906" w:h="16838"/>
      <w:pgMar w:top="1417" w:right="1417" w:bottom="1417" w:left="1417" w:header="708" w:footer="708" w:gutter="0"/>
      <w:pgBorders w:offsetFrom="page">
        <w:top w:val="dashDotStroked" w:sz="24" w:space="24" w:color="385623" w:themeColor="accent6" w:themeShade="80"/>
        <w:left w:val="dashDotStroked" w:sz="24" w:space="24" w:color="385623" w:themeColor="accent6" w:themeShade="80"/>
        <w:bottom w:val="dashDotStroked" w:sz="24" w:space="24" w:color="385623" w:themeColor="accent6" w:themeShade="80"/>
        <w:right w:val="dashDotStroked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F"/>
    <w:rsid w:val="002A0FFF"/>
    <w:rsid w:val="008143AC"/>
    <w:rsid w:val="00960B13"/>
    <w:rsid w:val="00A37608"/>
    <w:rsid w:val="00A9772C"/>
    <w:rsid w:val="00B76BD2"/>
    <w:rsid w:val="00C62B20"/>
    <w:rsid w:val="00CB690A"/>
    <w:rsid w:val="00DF5756"/>
    <w:rsid w:val="00F5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CB10"/>
  <w15:chartTrackingRefBased/>
  <w15:docId w15:val="{05C56142-9989-4A72-AAC3-390EA07C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2017-10-10T10:28:00Z</dcterms:created>
  <dcterms:modified xsi:type="dcterms:W3CDTF">2017-11-14T07:49:00Z</dcterms:modified>
</cp:coreProperties>
</file>